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A8A2" w14:textId="44271C36" w:rsidR="00EE0150" w:rsidRPr="004526E2" w:rsidRDefault="00EE0150" w:rsidP="00EE0150">
      <w:pPr>
        <w:jc w:val="right"/>
        <w:rPr>
          <w:sz w:val="20"/>
        </w:rPr>
      </w:pPr>
      <w:r w:rsidRPr="004526E2">
        <w:rPr>
          <w:sz w:val="20"/>
        </w:rPr>
        <w:t>Zał</w:t>
      </w:r>
      <w:r>
        <w:rPr>
          <w:sz w:val="20"/>
        </w:rPr>
        <w:t xml:space="preserve">ącznik Nr 3 do Zarządzenia Nr </w:t>
      </w:r>
      <w:r w:rsidR="00A3501F">
        <w:rPr>
          <w:sz w:val="20"/>
        </w:rPr>
        <w:t>1116</w:t>
      </w:r>
      <w:r>
        <w:rPr>
          <w:sz w:val="20"/>
        </w:rPr>
        <w:t>/20</w:t>
      </w:r>
      <w:r w:rsidR="00251BA6">
        <w:rPr>
          <w:sz w:val="20"/>
        </w:rPr>
        <w:t>2</w:t>
      </w:r>
      <w:r w:rsidR="00A3501F">
        <w:rPr>
          <w:sz w:val="20"/>
        </w:rPr>
        <w:t>5</w:t>
      </w:r>
    </w:p>
    <w:p w14:paraId="01B4D5A1" w14:textId="77777777" w:rsidR="00BB0136" w:rsidRDefault="00BB0136" w:rsidP="00BB013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EE0150" w:rsidRPr="004526E2">
        <w:rPr>
          <w:sz w:val="20"/>
        </w:rPr>
        <w:t>Prezydenta Miasta Krakowa</w:t>
      </w:r>
    </w:p>
    <w:p w14:paraId="616FCD8E" w14:textId="5C7A08F9" w:rsidR="00EE0150" w:rsidRPr="00BB0136" w:rsidRDefault="00BB0136" w:rsidP="00BB013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5F7D24">
        <w:rPr>
          <w:sz w:val="20"/>
        </w:rPr>
        <w:t xml:space="preserve">    </w:t>
      </w:r>
      <w:r w:rsidR="00EE0150">
        <w:rPr>
          <w:sz w:val="20"/>
        </w:rPr>
        <w:t xml:space="preserve">z dnia </w:t>
      </w:r>
      <w:r w:rsidR="00A3501F">
        <w:rPr>
          <w:sz w:val="20"/>
        </w:rPr>
        <w:t>15</w:t>
      </w:r>
      <w:r w:rsidR="00EE0150">
        <w:rPr>
          <w:sz w:val="20"/>
        </w:rPr>
        <w:t xml:space="preserve"> </w:t>
      </w:r>
      <w:r w:rsidR="00A3501F">
        <w:rPr>
          <w:sz w:val="20"/>
        </w:rPr>
        <w:t>maja</w:t>
      </w:r>
      <w:r w:rsidR="00251BA6">
        <w:rPr>
          <w:sz w:val="20"/>
        </w:rPr>
        <w:t xml:space="preserve"> </w:t>
      </w:r>
      <w:r w:rsidR="00EE0150">
        <w:rPr>
          <w:sz w:val="20"/>
        </w:rPr>
        <w:t>20</w:t>
      </w:r>
      <w:r w:rsidR="00251BA6">
        <w:rPr>
          <w:sz w:val="20"/>
        </w:rPr>
        <w:t>2</w:t>
      </w:r>
      <w:r w:rsidR="00A3501F">
        <w:rPr>
          <w:sz w:val="20"/>
        </w:rPr>
        <w:t>5</w:t>
      </w:r>
      <w:r w:rsidR="00EE0150">
        <w:rPr>
          <w:sz w:val="20"/>
        </w:rPr>
        <w:t xml:space="preserve"> 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08DE9117" w14:textId="052F7A97" w:rsidR="00EE0150" w:rsidRPr="005F7D24" w:rsidRDefault="00416258" w:rsidP="005F7D24">
      <w:pPr>
        <w:jc w:val="center"/>
        <w:rPr>
          <w:b/>
        </w:rPr>
      </w:pPr>
      <w:r w:rsidRPr="004526E2">
        <w:rPr>
          <w:b/>
        </w:rPr>
        <w:t>FORMULARZ KONSULTACYJNY</w:t>
      </w:r>
    </w:p>
    <w:p w14:paraId="2977B96F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711198A9" w14:textId="5DE1283D" w:rsidR="00A608A4" w:rsidRDefault="00416258" w:rsidP="00E74786">
      <w:pPr>
        <w:autoSpaceDE w:val="0"/>
        <w:autoSpaceDN w:val="0"/>
        <w:adjustRightInd w:val="0"/>
        <w:jc w:val="center"/>
        <w:rPr>
          <w:b/>
          <w:bCs/>
        </w:rPr>
      </w:pPr>
      <w:r w:rsidRPr="004526E2">
        <w:rPr>
          <w:b/>
          <w:bCs/>
        </w:rPr>
        <w:t>w sprawie</w:t>
      </w:r>
    </w:p>
    <w:p w14:paraId="50E966AE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44A60AC1" w14:textId="2503B41B" w:rsidR="00B569EE" w:rsidRDefault="005F7D24" w:rsidP="005F7D24">
      <w:pPr>
        <w:autoSpaceDE w:val="0"/>
        <w:autoSpaceDN w:val="0"/>
        <w:adjustRightInd w:val="0"/>
        <w:jc w:val="center"/>
        <w:rPr>
          <w:b/>
          <w:bCs/>
        </w:rPr>
      </w:pPr>
      <w:r w:rsidRPr="005F7D24">
        <w:rPr>
          <w:b/>
          <w:bCs/>
        </w:rPr>
        <w:t>zmiany regulaminu Budżetu Obywatelskiego Miasta Krakowa</w:t>
      </w:r>
    </w:p>
    <w:p w14:paraId="1E69BF5B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DEC512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21D4C8A" w14:textId="4DEB775F" w:rsidR="00416258" w:rsidRPr="004526E2" w:rsidRDefault="00416258" w:rsidP="00765EC9">
      <w:pPr>
        <w:tabs>
          <w:tab w:val="left" w:pos="2360"/>
        </w:tabs>
        <w:jc w:val="both"/>
        <w:rPr>
          <w:b/>
        </w:rPr>
      </w:pPr>
      <w:r w:rsidRPr="004526E2">
        <w:rPr>
          <w:b/>
        </w:rPr>
        <w:t>Szanowni Państwo, serdecznie zapraszamy do wypełnienia formularza konsultacyjnego dotyczącego</w:t>
      </w:r>
      <w:r w:rsidR="002C2878">
        <w:rPr>
          <w:b/>
        </w:rPr>
        <w:t xml:space="preserve"> </w:t>
      </w:r>
      <w:r w:rsidR="005F7D24" w:rsidRPr="005F7D24">
        <w:rPr>
          <w:b/>
          <w:i/>
        </w:rPr>
        <w:t xml:space="preserve"> opinii mieszkanek i mieszkańców Krakowa na temat propozycji zmian </w:t>
      </w:r>
      <w:r w:rsidR="005F7D24">
        <w:rPr>
          <w:b/>
          <w:i/>
        </w:rPr>
        <w:br/>
      </w:r>
      <w:r w:rsidR="005F7D24" w:rsidRPr="005F7D24">
        <w:rPr>
          <w:b/>
          <w:i/>
        </w:rPr>
        <w:t xml:space="preserve">w regulaminie </w:t>
      </w:r>
      <w:r w:rsidR="005F7D24">
        <w:rPr>
          <w:b/>
          <w:i/>
        </w:rPr>
        <w:t>B</w:t>
      </w:r>
      <w:r w:rsidR="005F7D24" w:rsidRPr="005F7D24">
        <w:rPr>
          <w:b/>
          <w:i/>
        </w:rPr>
        <w:t xml:space="preserve">udżetu </w:t>
      </w:r>
      <w:r w:rsidR="005F7D24">
        <w:rPr>
          <w:b/>
          <w:i/>
        </w:rPr>
        <w:t>O</w:t>
      </w:r>
      <w:r w:rsidR="005F7D24" w:rsidRPr="005F7D24">
        <w:rPr>
          <w:b/>
          <w:i/>
        </w:rPr>
        <w:t>bywatelskiego</w:t>
      </w:r>
      <w:r w:rsidR="00987E7C">
        <w:rPr>
          <w:b/>
          <w:i/>
        </w:rPr>
        <w:t>, stanowiącego załącznik nr 1</w:t>
      </w:r>
      <w:r w:rsidRPr="004526E2">
        <w:rPr>
          <w:b/>
        </w:rPr>
        <w:t xml:space="preserve">. </w:t>
      </w:r>
      <w:r w:rsidR="00251BA6">
        <w:rPr>
          <w:b/>
        </w:rPr>
        <w:t xml:space="preserve">Urząd Miasta Krakowa </w:t>
      </w:r>
      <w:r w:rsidRPr="004526E2">
        <w:rPr>
          <w:b/>
        </w:rPr>
        <w:t>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4526E2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15E2" w14:textId="77777777" w:rsidR="00416258" w:rsidRPr="004526E2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A8EDD16" w14:textId="2E2E2803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  <w:r w:rsidRPr="004526E2">
              <w:rPr>
                <w:b/>
                <w:bCs/>
                <w:i/>
                <w:sz w:val="24"/>
              </w:rPr>
              <w:t>1</w:t>
            </w:r>
            <w:r w:rsidRPr="004526E2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4526E2">
              <w:rPr>
                <w:b/>
                <w:bCs/>
                <w:i/>
                <w:sz w:val="24"/>
              </w:rPr>
              <w:t>.</w:t>
            </w:r>
            <w:r w:rsidRPr="002B6A2E">
              <w:rPr>
                <w:b/>
                <w:bCs/>
                <w:i/>
                <w:sz w:val="24"/>
              </w:rPr>
              <w:t xml:space="preserve">  </w:t>
            </w:r>
            <w:r w:rsidR="00E70BE7" w:rsidRPr="002B6A2E">
              <w:rPr>
                <w:b/>
                <w:bCs/>
                <w:i/>
                <w:sz w:val="24"/>
              </w:rPr>
              <w:t xml:space="preserve"> Treść uwagi</w:t>
            </w:r>
          </w:p>
          <w:p w14:paraId="25C45116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767866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599B9C85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1D06D43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3FC8019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8CB3A57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789EDC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174B547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55B3C88" w14:textId="34AE5728" w:rsidR="00416258" w:rsidRPr="002B6A2E" w:rsidRDefault="003510F3" w:rsidP="0040035A">
            <w:pPr>
              <w:pStyle w:val="Tekstkomentarz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</w:p>
          <w:p w14:paraId="782E222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CE0BF22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1B0F07F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C07017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3D111F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6AA3C5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2BDAB89E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0E95068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1BE5271" w14:textId="00477C8F" w:rsidR="00416258" w:rsidRPr="002B6A2E" w:rsidRDefault="003510F3" w:rsidP="0040035A">
            <w:pPr>
              <w:pStyle w:val="Tekstkomentarz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</w:p>
          <w:p w14:paraId="639F438C" w14:textId="77777777" w:rsidR="00416258" w:rsidRPr="00E70BE7" w:rsidRDefault="00416258" w:rsidP="0040035A">
            <w:pPr>
              <w:pStyle w:val="Tekstkomentarza"/>
              <w:rPr>
                <w:b/>
                <w:bCs/>
                <w:color w:val="FF0000"/>
              </w:rPr>
            </w:pPr>
          </w:p>
          <w:p w14:paraId="6FEF3B4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47C228CD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EA40CD2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68CD8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1447D185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223D9A7C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305C3F3F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DF31034" w14:textId="53FBB7F4" w:rsidR="00416258" w:rsidRDefault="00416258" w:rsidP="0040035A">
            <w:pPr>
              <w:rPr>
                <w:sz w:val="20"/>
                <w:szCs w:val="20"/>
              </w:rPr>
            </w:pPr>
          </w:p>
          <w:p w14:paraId="4D55FE1F" w14:textId="16DA3550" w:rsidR="007C30BD" w:rsidRPr="004526E2" w:rsidRDefault="003510F3" w:rsidP="00400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50C17D32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29ECCCFE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C810057" w14:textId="4AB83CF3" w:rsidR="00416258" w:rsidRDefault="00416258" w:rsidP="0040035A">
            <w:pPr>
              <w:rPr>
                <w:sz w:val="20"/>
                <w:szCs w:val="20"/>
              </w:rPr>
            </w:pPr>
          </w:p>
          <w:p w14:paraId="19071956" w14:textId="4063B0AA" w:rsidR="00C463A7" w:rsidRDefault="00C463A7" w:rsidP="0040035A">
            <w:pPr>
              <w:rPr>
                <w:sz w:val="20"/>
                <w:szCs w:val="20"/>
              </w:rPr>
            </w:pPr>
          </w:p>
          <w:p w14:paraId="4B7D3AFB" w14:textId="1E4C8521" w:rsidR="00C463A7" w:rsidRDefault="00C463A7" w:rsidP="0040035A">
            <w:pPr>
              <w:rPr>
                <w:sz w:val="20"/>
                <w:szCs w:val="20"/>
              </w:rPr>
            </w:pPr>
          </w:p>
          <w:p w14:paraId="789C0393" w14:textId="14420E46" w:rsidR="00C463A7" w:rsidRDefault="00C463A7" w:rsidP="0040035A">
            <w:pPr>
              <w:rPr>
                <w:sz w:val="20"/>
                <w:szCs w:val="20"/>
              </w:rPr>
            </w:pPr>
          </w:p>
          <w:p w14:paraId="452A4E40" w14:textId="0308B748" w:rsidR="00C463A7" w:rsidRDefault="00C463A7" w:rsidP="0040035A">
            <w:pPr>
              <w:rPr>
                <w:sz w:val="20"/>
                <w:szCs w:val="20"/>
              </w:rPr>
            </w:pPr>
          </w:p>
          <w:p w14:paraId="006C0A52" w14:textId="4BD49201" w:rsidR="00C463A7" w:rsidRDefault="00C463A7" w:rsidP="0040035A">
            <w:pPr>
              <w:rPr>
                <w:sz w:val="20"/>
                <w:szCs w:val="20"/>
              </w:rPr>
            </w:pPr>
          </w:p>
          <w:p w14:paraId="34F21344" w14:textId="45D9D572" w:rsidR="00C463A7" w:rsidRDefault="00C463A7" w:rsidP="0040035A">
            <w:pPr>
              <w:rPr>
                <w:sz w:val="20"/>
                <w:szCs w:val="20"/>
              </w:rPr>
            </w:pPr>
          </w:p>
          <w:p w14:paraId="50DE43AA" w14:textId="79D6B502" w:rsidR="00C463A7" w:rsidRDefault="00C463A7" w:rsidP="0040035A">
            <w:pPr>
              <w:rPr>
                <w:sz w:val="20"/>
                <w:szCs w:val="20"/>
              </w:rPr>
            </w:pPr>
          </w:p>
          <w:p w14:paraId="3CEB0F47" w14:textId="20B5F2E2" w:rsidR="00C463A7" w:rsidRDefault="00C463A7" w:rsidP="0040035A">
            <w:pPr>
              <w:rPr>
                <w:sz w:val="20"/>
                <w:szCs w:val="20"/>
              </w:rPr>
            </w:pPr>
          </w:p>
          <w:p w14:paraId="7F3384A4" w14:textId="76747EC9" w:rsidR="00C463A7" w:rsidRDefault="00C463A7" w:rsidP="0040035A">
            <w:pPr>
              <w:rPr>
                <w:sz w:val="20"/>
                <w:szCs w:val="20"/>
              </w:rPr>
            </w:pPr>
          </w:p>
          <w:p w14:paraId="6E30E4EB" w14:textId="64CB0DF8" w:rsidR="00C463A7" w:rsidRDefault="00C463A7" w:rsidP="0040035A">
            <w:pPr>
              <w:rPr>
                <w:sz w:val="20"/>
                <w:szCs w:val="20"/>
              </w:rPr>
            </w:pPr>
          </w:p>
          <w:p w14:paraId="5CE3D402" w14:textId="2B4946AA" w:rsidR="00C463A7" w:rsidRDefault="00C463A7" w:rsidP="0040035A">
            <w:pPr>
              <w:rPr>
                <w:sz w:val="20"/>
                <w:szCs w:val="20"/>
              </w:rPr>
            </w:pPr>
          </w:p>
          <w:p w14:paraId="3528BDDA" w14:textId="770822B8" w:rsidR="00C463A7" w:rsidRDefault="00C463A7" w:rsidP="0040035A">
            <w:pPr>
              <w:rPr>
                <w:sz w:val="20"/>
                <w:szCs w:val="20"/>
              </w:rPr>
            </w:pPr>
          </w:p>
          <w:p w14:paraId="0E28D479" w14:textId="4F6BE186" w:rsidR="00C463A7" w:rsidRDefault="00C463A7" w:rsidP="0040035A">
            <w:pPr>
              <w:rPr>
                <w:sz w:val="20"/>
                <w:szCs w:val="20"/>
              </w:rPr>
            </w:pPr>
          </w:p>
          <w:p w14:paraId="78B7BB07" w14:textId="3B8EE438" w:rsidR="00C463A7" w:rsidRDefault="00C463A7" w:rsidP="0040035A">
            <w:pPr>
              <w:rPr>
                <w:sz w:val="20"/>
                <w:szCs w:val="20"/>
              </w:rPr>
            </w:pPr>
          </w:p>
          <w:p w14:paraId="73D608BD" w14:textId="751A370A" w:rsidR="00C463A7" w:rsidRDefault="00C463A7" w:rsidP="0040035A">
            <w:pPr>
              <w:rPr>
                <w:sz w:val="20"/>
                <w:szCs w:val="20"/>
              </w:rPr>
            </w:pPr>
          </w:p>
          <w:p w14:paraId="09BE688E" w14:textId="68BDD50B" w:rsidR="00C463A7" w:rsidRDefault="00C463A7" w:rsidP="0040035A">
            <w:pPr>
              <w:rPr>
                <w:sz w:val="20"/>
                <w:szCs w:val="20"/>
              </w:rPr>
            </w:pPr>
          </w:p>
          <w:p w14:paraId="55A2EF72" w14:textId="66C8CA32" w:rsidR="00C463A7" w:rsidRDefault="00C463A7" w:rsidP="0040035A">
            <w:pPr>
              <w:rPr>
                <w:sz w:val="20"/>
                <w:szCs w:val="20"/>
              </w:rPr>
            </w:pPr>
          </w:p>
          <w:p w14:paraId="4001BB94" w14:textId="1D85E752" w:rsidR="00C463A7" w:rsidRDefault="00C463A7" w:rsidP="0040035A">
            <w:pPr>
              <w:rPr>
                <w:sz w:val="20"/>
                <w:szCs w:val="20"/>
              </w:rPr>
            </w:pPr>
          </w:p>
          <w:p w14:paraId="3508045D" w14:textId="0F9C39E2" w:rsidR="00C463A7" w:rsidRDefault="00C463A7" w:rsidP="0040035A">
            <w:pPr>
              <w:rPr>
                <w:sz w:val="20"/>
                <w:szCs w:val="20"/>
              </w:rPr>
            </w:pPr>
          </w:p>
          <w:p w14:paraId="77653B43" w14:textId="019F60F8" w:rsidR="00C463A7" w:rsidRDefault="00C463A7" w:rsidP="0040035A">
            <w:pPr>
              <w:rPr>
                <w:sz w:val="20"/>
                <w:szCs w:val="20"/>
              </w:rPr>
            </w:pPr>
          </w:p>
          <w:p w14:paraId="5A57C5A9" w14:textId="7446CDBE" w:rsidR="00C463A7" w:rsidRDefault="00C463A7" w:rsidP="0040035A">
            <w:pPr>
              <w:rPr>
                <w:sz w:val="20"/>
                <w:szCs w:val="20"/>
              </w:rPr>
            </w:pPr>
          </w:p>
          <w:p w14:paraId="5B4FE629" w14:textId="233DA1B7" w:rsidR="00C463A7" w:rsidRDefault="00C463A7" w:rsidP="0040035A">
            <w:pPr>
              <w:rPr>
                <w:sz w:val="20"/>
                <w:szCs w:val="20"/>
              </w:rPr>
            </w:pPr>
          </w:p>
          <w:p w14:paraId="0E71B5C3" w14:textId="3B56A9DF" w:rsidR="00C463A7" w:rsidRDefault="00C463A7" w:rsidP="0040035A">
            <w:pPr>
              <w:rPr>
                <w:sz w:val="20"/>
                <w:szCs w:val="20"/>
              </w:rPr>
            </w:pPr>
          </w:p>
          <w:p w14:paraId="06BF940D" w14:textId="7E9F677F" w:rsidR="00C463A7" w:rsidRDefault="00C463A7" w:rsidP="0040035A">
            <w:pPr>
              <w:rPr>
                <w:sz w:val="20"/>
                <w:szCs w:val="20"/>
              </w:rPr>
            </w:pPr>
          </w:p>
          <w:p w14:paraId="44527CDB" w14:textId="2B8CB201" w:rsidR="00C463A7" w:rsidRDefault="00C463A7" w:rsidP="0040035A">
            <w:pPr>
              <w:rPr>
                <w:sz w:val="20"/>
                <w:szCs w:val="20"/>
              </w:rPr>
            </w:pPr>
          </w:p>
          <w:p w14:paraId="0CC8EF41" w14:textId="138F4D3C" w:rsidR="00C463A7" w:rsidRDefault="00C463A7" w:rsidP="0040035A">
            <w:pPr>
              <w:rPr>
                <w:sz w:val="20"/>
                <w:szCs w:val="20"/>
              </w:rPr>
            </w:pPr>
          </w:p>
          <w:p w14:paraId="5CF0F620" w14:textId="77777777" w:rsidR="00C463A7" w:rsidRPr="004526E2" w:rsidRDefault="00C463A7" w:rsidP="0040035A">
            <w:pPr>
              <w:rPr>
                <w:sz w:val="20"/>
                <w:szCs w:val="20"/>
              </w:rPr>
            </w:pPr>
          </w:p>
          <w:p w14:paraId="7BF70229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</w:tc>
      </w:tr>
    </w:tbl>
    <w:p w14:paraId="081ABFDD" w14:textId="77777777" w:rsidR="004526E2" w:rsidRDefault="004526E2" w:rsidP="00416258">
      <w:pPr>
        <w:rPr>
          <w:b/>
        </w:rPr>
      </w:pPr>
    </w:p>
    <w:p w14:paraId="5C83D2EF" w14:textId="77777777" w:rsidR="00C463A7" w:rsidRDefault="00C463A7" w:rsidP="00416258">
      <w:pPr>
        <w:rPr>
          <w:b/>
        </w:rPr>
      </w:pPr>
    </w:p>
    <w:p w14:paraId="796EC27F" w14:textId="5F47B1FB" w:rsidR="00416258" w:rsidRPr="004526E2" w:rsidRDefault="00416258" w:rsidP="00416258">
      <w:pPr>
        <w:rPr>
          <w:b/>
        </w:rPr>
      </w:pPr>
      <w:r w:rsidRPr="004526E2">
        <w:rPr>
          <w:b/>
        </w:rPr>
        <w:t>Wypełniony i podpisany osobiście formularz</w:t>
      </w:r>
      <w:r w:rsidRPr="004526E2">
        <w:t xml:space="preserve">, </w:t>
      </w:r>
      <w:r w:rsidRPr="002C2878">
        <w:rPr>
          <w:b/>
        </w:rPr>
        <w:t xml:space="preserve">do </w:t>
      </w:r>
      <w:r w:rsidR="00141EC6">
        <w:rPr>
          <w:b/>
        </w:rPr>
        <w:t xml:space="preserve">dnia </w:t>
      </w:r>
      <w:r w:rsidR="00EE6D71">
        <w:rPr>
          <w:b/>
        </w:rPr>
        <w:t>3</w:t>
      </w:r>
      <w:r w:rsidR="005F7D24">
        <w:rPr>
          <w:b/>
        </w:rPr>
        <w:t>1</w:t>
      </w:r>
      <w:r w:rsidR="00141EC6">
        <w:rPr>
          <w:b/>
        </w:rPr>
        <w:t xml:space="preserve"> </w:t>
      </w:r>
      <w:r w:rsidR="00EE6D71">
        <w:rPr>
          <w:b/>
        </w:rPr>
        <w:t>października</w:t>
      </w:r>
      <w:r w:rsidR="00141EC6">
        <w:rPr>
          <w:b/>
        </w:rPr>
        <w:t xml:space="preserve"> 202</w:t>
      </w:r>
      <w:r w:rsidR="00BB0136">
        <w:rPr>
          <w:b/>
        </w:rPr>
        <w:t>5</w:t>
      </w:r>
      <w:r w:rsidR="002C2878" w:rsidRPr="002C2878">
        <w:rPr>
          <w:b/>
        </w:rPr>
        <w:t xml:space="preserve"> r.</w:t>
      </w:r>
      <w:r w:rsidR="002C2878">
        <w:t xml:space="preserve"> </w:t>
      </w:r>
      <w:r w:rsidRPr="004526E2">
        <w:t>można:</w:t>
      </w:r>
    </w:p>
    <w:p w14:paraId="7BB15EF7" w14:textId="77777777" w:rsidR="005F7D24" w:rsidRDefault="005F7D24" w:rsidP="005F7D24">
      <w:pPr>
        <w:pStyle w:val="Akapitzlist"/>
        <w:numPr>
          <w:ilvl w:val="0"/>
          <w:numId w:val="4"/>
        </w:numPr>
        <w:spacing w:after="120"/>
        <w:jc w:val="both"/>
      </w:pPr>
      <w:r>
        <w:t>w formie skanu/zdjęcia drogą elektroniczną na adres poczty elektronicznej konsultacje@um.krakow.pl;</w:t>
      </w:r>
    </w:p>
    <w:p w14:paraId="5E952775" w14:textId="3A9D7320" w:rsidR="005F7D24" w:rsidRDefault="005F7D24" w:rsidP="005F7D24">
      <w:pPr>
        <w:pStyle w:val="Akapitzlist"/>
        <w:numPr>
          <w:ilvl w:val="0"/>
          <w:numId w:val="4"/>
        </w:numPr>
        <w:spacing w:after="120"/>
        <w:jc w:val="both"/>
      </w:pPr>
      <w:r>
        <w:t>pocztą tradycyjną na adres siedziby Wydziału Dialogu, Konsultacji i Kontaktu Obywatelskiego Aleja Powstania Warszawskiego 10, 31-541 Kraków, z dopiskiem „Konsultacje Regulamin</w:t>
      </w:r>
      <w:r w:rsidR="00CC763C">
        <w:t>u</w:t>
      </w:r>
      <w:r>
        <w:t xml:space="preserve"> BO”;</w:t>
      </w:r>
    </w:p>
    <w:p w14:paraId="1B17ABEB" w14:textId="779D7509" w:rsidR="005F7D24" w:rsidRDefault="005F7D24" w:rsidP="005F7D24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osobiście lub wypełnionych na miejscu w siedzibie Wydziału Dialogu, Konsultacji </w:t>
      </w:r>
      <w:r>
        <w:br/>
        <w:t xml:space="preserve">i Kontaktu Obywatelskiego Aleja Powstania Warszawskiego 10,31-541 Kraków, </w:t>
      </w:r>
      <w:r>
        <w:br/>
        <w:t>w godzinach 7:00-15:30 oraz siedzibie Referatu ds. Partycypacji i Dialogu ul. Zabłocie 22, 30-701 Kraków w godzinach 7:30-15:30;</w:t>
      </w:r>
    </w:p>
    <w:p w14:paraId="0777B96C" w14:textId="660BCDE7" w:rsidR="00A72914" w:rsidRDefault="00251BA6" w:rsidP="00A72914">
      <w:pPr>
        <w:pStyle w:val="Akapitzlist"/>
        <w:numPr>
          <w:ilvl w:val="0"/>
          <w:numId w:val="4"/>
        </w:numPr>
        <w:spacing w:after="120"/>
        <w:jc w:val="both"/>
      </w:pPr>
      <w:r>
        <w:t>przesłać przez Elektroniczną Platformę Usług Administracji Publicznej (</w:t>
      </w:r>
      <w:proofErr w:type="spellStart"/>
      <w:r>
        <w:t>ePUAP</w:t>
      </w:r>
      <w:proofErr w:type="spellEnd"/>
      <w:r>
        <w:t xml:space="preserve">) </w:t>
      </w:r>
      <w:r w:rsidR="00765EC9">
        <w:br/>
      </w:r>
      <w:r>
        <w:t xml:space="preserve">z dopiskiem: „Konsultacje </w:t>
      </w:r>
      <w:r w:rsidR="005F7D24">
        <w:t>Regulaminu BO</w:t>
      </w:r>
      <w:r>
        <w:t>”</w:t>
      </w:r>
      <w:r w:rsidR="005F7D24">
        <w:t>.</w:t>
      </w:r>
    </w:p>
    <w:p w14:paraId="24A5932A" w14:textId="77777777" w:rsidR="00CC763C" w:rsidRDefault="00CC763C" w:rsidP="00A72914">
      <w:pPr>
        <w:spacing w:after="120"/>
        <w:jc w:val="both"/>
      </w:pPr>
    </w:p>
    <w:p w14:paraId="76F6A4AD" w14:textId="77777777" w:rsidR="00CC763C" w:rsidRDefault="00CC763C" w:rsidP="00A72914">
      <w:pPr>
        <w:spacing w:after="120"/>
        <w:jc w:val="both"/>
      </w:pPr>
    </w:p>
    <w:p w14:paraId="112AD5A8" w14:textId="7F0B7E3B" w:rsidR="00A72914" w:rsidRDefault="00A72914" w:rsidP="00A72914">
      <w:pPr>
        <w:spacing w:after="120"/>
        <w:jc w:val="both"/>
      </w:pPr>
      <w:r>
        <w:br/>
      </w:r>
    </w:p>
    <w:p w14:paraId="261E10AB" w14:textId="221C319F" w:rsidR="008465F8" w:rsidRPr="008465F8" w:rsidRDefault="008465F8" w:rsidP="00CC763C">
      <w:pPr>
        <w:jc w:val="both"/>
        <w:rPr>
          <w:rFonts w:eastAsia="Calibri"/>
          <w:b/>
          <w:bCs/>
          <w:lang w:eastAsia="en-US"/>
        </w:rPr>
      </w:pPr>
      <w:r w:rsidRPr="008465F8">
        <w:rPr>
          <w:rFonts w:eastAsia="Calibri"/>
          <w:b/>
          <w:bCs/>
          <w:lang w:eastAsia="en-US"/>
        </w:rPr>
        <w:lastRenderedPageBreak/>
        <w:t xml:space="preserve">DZIĘKUJEMY ZA </w:t>
      </w:r>
      <w:r w:rsidR="00976DC8">
        <w:rPr>
          <w:rFonts w:eastAsia="Calibri"/>
          <w:b/>
          <w:bCs/>
          <w:lang w:eastAsia="en-US"/>
        </w:rPr>
        <w:t>WYPEŁNIENIE FORMULARZA</w:t>
      </w:r>
      <w:r w:rsidRPr="008465F8">
        <w:rPr>
          <w:rFonts w:eastAsia="Calibri"/>
          <w:b/>
          <w:bCs/>
          <w:lang w:eastAsia="en-US"/>
        </w:rPr>
        <w:t>!</w:t>
      </w:r>
    </w:p>
    <w:p w14:paraId="6A723A86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</w:p>
    <w:p w14:paraId="3B3C0EAE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 xml:space="preserve">Aby być na bieżąco z wynikami tego procesu konsultacyjnego oraz otrzymywać informacje o przyszłych konsultacjach społecznych w Krakowie, zachęcamy do podania poniżej swojego adresu e-mail. </w:t>
      </w:r>
    </w:p>
    <w:p w14:paraId="0A0C078D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</w:p>
    <w:p w14:paraId="0A8A53A3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>Zgodnie z art. 13 ust. 1 i 2 unijnego ogólnego rozporządzenia o ochronie danych (tzw. RODO) informujemy, że administratorem Twoich danych osobowych jest Prezydent Miasta Krakowa z siedzibą: Pl. Wszystkich Świętych 3-4, 31-004 Kraków.</w:t>
      </w:r>
    </w:p>
    <w:p w14:paraId="77B75C84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 xml:space="preserve">Z administratorem możesz się skontaktować listownie (adres jw.) lub drogą elektroniczną – adres e-mail: </w:t>
      </w:r>
      <w:hyperlink r:id="rId7" w:history="1">
        <w:r w:rsidRPr="008465F8">
          <w:rPr>
            <w:rFonts w:eastAsia="Calibri"/>
            <w:color w:val="0563C1"/>
            <w:u w:val="single"/>
            <w:lang w:eastAsia="en-US"/>
          </w:rPr>
          <w:t>dk.umk@um.krakow.pl</w:t>
        </w:r>
      </w:hyperlink>
      <w:r w:rsidRPr="008465F8">
        <w:rPr>
          <w:rFonts w:eastAsia="Calibri"/>
          <w:lang w:eastAsia="en-US"/>
        </w:rPr>
        <w:t>.</w:t>
      </w:r>
    </w:p>
    <w:p w14:paraId="50653F05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 xml:space="preserve">Dane osobowe będą przetwarzane w celu przesyłania informacji o wynikach konsultacji oraz o innych wydarzeniach związanych z konsultacjami społecznymi. Dane są objęte rejestrem czynności przetwarzania pn. Konsultacje społeczne. </w:t>
      </w:r>
    </w:p>
    <w:p w14:paraId="572F8173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br/>
        <w:t>Informujemy, że:</w:t>
      </w:r>
    </w:p>
    <w:p w14:paraId="5486026D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>1.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Masz prawo do żądania od administratora dostępu do Twoich danych osobowych, ich sprostowania lub ograniczenia przetwarzania.</w:t>
      </w:r>
    </w:p>
    <w:p w14:paraId="3417EDC9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>2.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 xml:space="preserve">Twoje dane osobowe będą przetwarzane do czasu załatwienia sprawy, dla potrzeb której zostały zebrane, a następnie będą przechowywane przez 5 lat, po czym zostaną usunięte. </w:t>
      </w:r>
    </w:p>
    <w:p w14:paraId="1509F7DD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>3.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 xml:space="preserve">Masz prawo do wniesienia skargi do organu nadzorczego, którym jest Prezes Urzędu Ochrony Danych Osobowych. </w:t>
      </w:r>
    </w:p>
    <w:p w14:paraId="3A768378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>4.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 xml:space="preserve">Podanie danych osobowych w zakresie adresu e-mail jest dobrowolne. </w:t>
      </w:r>
    </w:p>
    <w:p w14:paraId="6F9E768C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>5.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 </w:t>
      </w:r>
      <w:r w:rsidRPr="008465F8">
        <w:rPr>
          <w:rFonts w:eastAsia="Calibri"/>
          <w:lang w:eastAsia="en-US"/>
        </w:rPr>
        <w:t>Podstawę prawną przetwarzania danych stanowi ustawa z dnia 8 marca 1990 roku o samorządzie gminnym oraz uchwała nr CXI/2904/18 Rady Miasta Krakowa z dnia 26 września 2018 r. w sprawie zasad i trybu przeprowadzania konsultacji z mieszkańcami Gminy Miejskiej Kraków oraz z Krakowską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organizacji.</w:t>
      </w:r>
    </w:p>
    <w:p w14:paraId="2D36BE8A" w14:textId="77777777" w:rsidR="008465F8" w:rsidRPr="008465F8" w:rsidRDefault="008465F8" w:rsidP="00CC763C">
      <w:pPr>
        <w:jc w:val="both"/>
        <w:rPr>
          <w:rFonts w:eastAsia="Calibri"/>
          <w:lang w:eastAsia="en-US"/>
        </w:rPr>
      </w:pPr>
    </w:p>
    <w:p w14:paraId="28387A58" w14:textId="77777777" w:rsidR="008465F8" w:rsidRPr="008465F8" w:rsidRDefault="008465F8" w:rsidP="00CC763C">
      <w:pPr>
        <w:spacing w:after="240"/>
        <w:jc w:val="both"/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 xml:space="preserve">Ponadto informujemy, że masz prawo w dowolnym momencie wnieść sprzeciw wobec przetwarzania Twoich danych osobowych, z przyczyn związanych z Twoją szczególną sytuacją. </w:t>
      </w:r>
    </w:p>
    <w:p w14:paraId="19BA3D04" w14:textId="77777777" w:rsidR="008465F8" w:rsidRPr="008465F8" w:rsidRDefault="008465F8" w:rsidP="008465F8">
      <w:pPr>
        <w:rPr>
          <w:rFonts w:eastAsia="Calibri"/>
          <w:lang w:eastAsia="en-US"/>
        </w:rPr>
      </w:pPr>
      <w:r w:rsidRPr="008465F8">
        <w:rPr>
          <w:rFonts w:eastAsia="Calibri"/>
          <w:lang w:eastAsia="en-US"/>
        </w:rPr>
        <w:t xml:space="preserve">Dane kontaktowe Inspektora Ochrony Danych: adres pocztowy – jw., adres e-mail: </w:t>
      </w:r>
      <w:hyperlink r:id="rId8" w:history="1">
        <w:r w:rsidRPr="008465F8">
          <w:rPr>
            <w:rFonts w:eastAsia="Calibri"/>
            <w:color w:val="0563C1"/>
            <w:u w:val="single"/>
            <w:lang w:eastAsia="en-US"/>
          </w:rPr>
          <w:t>iod@um.krakow.pl</w:t>
        </w:r>
      </w:hyperlink>
      <w:r w:rsidRPr="008465F8">
        <w:rPr>
          <w:rFonts w:eastAsia="Calibri"/>
          <w:lang w:eastAsia="en-US"/>
        </w:rPr>
        <w:t>.</w:t>
      </w:r>
    </w:p>
    <w:p w14:paraId="18C37B07" w14:textId="77777777" w:rsidR="008465F8" w:rsidRPr="008465F8" w:rsidRDefault="008465F8" w:rsidP="008465F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D7CD6A0" w14:textId="77777777" w:rsidR="008465F8" w:rsidRPr="004526E2" w:rsidRDefault="008465F8" w:rsidP="00A72914">
      <w:pPr>
        <w:spacing w:after="120"/>
        <w:jc w:val="both"/>
      </w:pPr>
    </w:p>
    <w:sectPr w:rsidR="008465F8" w:rsidRPr="004526E2" w:rsidSect="002D5B5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2B2D" w14:textId="77777777" w:rsidR="00435282" w:rsidRDefault="00435282" w:rsidP="00416258">
      <w:r>
        <w:separator/>
      </w:r>
    </w:p>
  </w:endnote>
  <w:endnote w:type="continuationSeparator" w:id="0">
    <w:p w14:paraId="5A26FF33" w14:textId="77777777" w:rsidR="00435282" w:rsidRDefault="00435282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785" w14:textId="77777777" w:rsidR="008108EE" w:rsidRDefault="00435282">
    <w:pPr>
      <w:pStyle w:val="Stopka"/>
    </w:pPr>
  </w:p>
  <w:p w14:paraId="521379FB" w14:textId="77777777" w:rsidR="008108EE" w:rsidRDefault="004352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8C97" w14:textId="77777777" w:rsidR="00435282" w:rsidRDefault="00435282" w:rsidP="00416258">
      <w:r>
        <w:separator/>
      </w:r>
    </w:p>
  </w:footnote>
  <w:footnote w:type="continuationSeparator" w:id="0">
    <w:p w14:paraId="725B865D" w14:textId="77777777" w:rsidR="00435282" w:rsidRDefault="00435282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AA5F9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C2A"/>
    <w:multiLevelType w:val="hybridMultilevel"/>
    <w:tmpl w:val="64A8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1EDD"/>
    <w:multiLevelType w:val="hybridMultilevel"/>
    <w:tmpl w:val="81C4B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8"/>
    <w:rsid w:val="00141EC6"/>
    <w:rsid w:val="00160E4E"/>
    <w:rsid w:val="0016504E"/>
    <w:rsid w:val="001712BB"/>
    <w:rsid w:val="001E7B81"/>
    <w:rsid w:val="001F3A40"/>
    <w:rsid w:val="00251BA6"/>
    <w:rsid w:val="00261F39"/>
    <w:rsid w:val="00275F55"/>
    <w:rsid w:val="002B6A2E"/>
    <w:rsid w:val="002C2878"/>
    <w:rsid w:val="003510F3"/>
    <w:rsid w:val="003D07FE"/>
    <w:rsid w:val="00416258"/>
    <w:rsid w:val="004263ED"/>
    <w:rsid w:val="00435282"/>
    <w:rsid w:val="004526E2"/>
    <w:rsid w:val="004661FD"/>
    <w:rsid w:val="00484B9C"/>
    <w:rsid w:val="004951F7"/>
    <w:rsid w:val="004D3245"/>
    <w:rsid w:val="00577DB1"/>
    <w:rsid w:val="005F7D24"/>
    <w:rsid w:val="006054BA"/>
    <w:rsid w:val="0063303B"/>
    <w:rsid w:val="00642FBF"/>
    <w:rsid w:val="006C2780"/>
    <w:rsid w:val="00765EC9"/>
    <w:rsid w:val="007C30BD"/>
    <w:rsid w:val="007E6DF3"/>
    <w:rsid w:val="008465F8"/>
    <w:rsid w:val="008C0E58"/>
    <w:rsid w:val="00975096"/>
    <w:rsid w:val="00976DC8"/>
    <w:rsid w:val="00987E7C"/>
    <w:rsid w:val="009C7710"/>
    <w:rsid w:val="009D1D8F"/>
    <w:rsid w:val="00A3501F"/>
    <w:rsid w:val="00A608A4"/>
    <w:rsid w:val="00A72914"/>
    <w:rsid w:val="00AB5FF2"/>
    <w:rsid w:val="00B569EE"/>
    <w:rsid w:val="00BB0136"/>
    <w:rsid w:val="00BB385E"/>
    <w:rsid w:val="00BF0D9D"/>
    <w:rsid w:val="00C44A9F"/>
    <w:rsid w:val="00C463A7"/>
    <w:rsid w:val="00C97575"/>
    <w:rsid w:val="00CC763C"/>
    <w:rsid w:val="00CE236F"/>
    <w:rsid w:val="00DA42E5"/>
    <w:rsid w:val="00E111E7"/>
    <w:rsid w:val="00E70BE7"/>
    <w:rsid w:val="00E74786"/>
    <w:rsid w:val="00EE0150"/>
    <w:rsid w:val="00EE6D71"/>
    <w:rsid w:val="00F9108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docId w15:val="{1468DF69-3540-4A85-A02E-17B73D4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.umk@um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Lach Joanna</cp:lastModifiedBy>
  <cp:revision>2</cp:revision>
  <dcterms:created xsi:type="dcterms:W3CDTF">2025-10-03T07:23:00Z</dcterms:created>
  <dcterms:modified xsi:type="dcterms:W3CDTF">2025-10-03T07:23:00Z</dcterms:modified>
</cp:coreProperties>
</file>